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1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56"/>
      </w:tblGrid>
      <w:tr w:rsidR="00567243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>Туристическая компания:</w:t>
            </w:r>
            <w:r>
              <w:rPr>
                <w:color w:val="262626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>ООО «</w:t>
            </w:r>
            <w:proofErr w:type="spellStart"/>
            <w:proofErr w:type="gramStart"/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>Ист</w:t>
            </w:r>
            <w:proofErr w:type="spellEnd"/>
            <w:proofErr w:type="gramEnd"/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 xml:space="preserve"> Групп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2448"/>
                <w:tab w:val="left" w:pos="5904"/>
              </w:tabs>
              <w:rPr>
                <w:b/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 xml:space="preserve">Юридический адрес: 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b/>
                <w:bCs/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115191,г</w:t>
            </w:r>
            <w:proofErr w:type="gramStart"/>
            <w:r>
              <w:rPr>
                <w:color w:val="262626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color w:val="262626"/>
                <w:sz w:val="18"/>
                <w:szCs w:val="18"/>
                <w:lang w:eastAsia="en-US"/>
              </w:rPr>
              <w:t>осква,Б.Тульская,д.2,оф.1</w:t>
            </w:r>
          </w:p>
        </w:tc>
      </w:tr>
      <w:tr w:rsidR="00567243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b/>
                <w:bCs/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>Почтовый (фактический) адрес: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bCs/>
                <w:color w:val="262626"/>
                <w:sz w:val="18"/>
                <w:szCs w:val="18"/>
                <w:lang w:eastAsia="en-US"/>
              </w:rPr>
            </w:pPr>
            <w:r>
              <w:rPr>
                <w:color w:val="262626"/>
                <w:sz w:val="18"/>
                <w:szCs w:val="18"/>
                <w:lang w:eastAsia="en-US"/>
              </w:rPr>
              <w:t>123001,г</w:t>
            </w:r>
            <w:proofErr w:type="gramStart"/>
            <w:r>
              <w:rPr>
                <w:color w:val="262626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color w:val="262626"/>
                <w:sz w:val="18"/>
                <w:szCs w:val="18"/>
                <w:lang w:eastAsia="en-US"/>
              </w:rPr>
              <w:t>осква,Вспольный пер,д.3,стр.1</w:t>
            </w:r>
          </w:p>
        </w:tc>
      </w:tr>
      <w:tr w:rsidR="00567243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>ОГРН</w:t>
            </w:r>
            <w:r>
              <w:rPr>
                <w:color w:val="262626"/>
                <w:sz w:val="18"/>
                <w:szCs w:val="18"/>
                <w:lang w:eastAsia="en-US"/>
              </w:rPr>
              <w:t xml:space="preserve"> 1137746727360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2448"/>
                <w:tab w:val="left" w:pos="5904"/>
              </w:tabs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>ИНН</w:t>
            </w:r>
            <w:r>
              <w:rPr>
                <w:color w:val="262626"/>
                <w:sz w:val="18"/>
                <w:szCs w:val="18"/>
                <w:lang w:eastAsia="en-US"/>
              </w:rPr>
              <w:t xml:space="preserve"> 7725799390</w:t>
            </w:r>
          </w:p>
        </w:tc>
      </w:tr>
      <w:tr w:rsidR="00567243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b/>
                <w:bCs/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>КПП</w:t>
            </w:r>
            <w:r>
              <w:rPr>
                <w:color w:val="262626"/>
                <w:sz w:val="18"/>
                <w:szCs w:val="18"/>
                <w:lang w:eastAsia="en-US"/>
              </w:rPr>
              <w:t xml:space="preserve"> 772501001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bCs/>
                <w:color w:val="262626"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 xml:space="preserve">/с </w:t>
            </w:r>
            <w:r>
              <w:rPr>
                <w:bCs/>
                <w:color w:val="262626"/>
                <w:sz w:val="18"/>
                <w:szCs w:val="18"/>
                <w:lang w:eastAsia="en-US"/>
              </w:rPr>
              <w:t xml:space="preserve"> 40702810738000052437</w:t>
            </w:r>
          </w:p>
        </w:tc>
      </w:tr>
      <w:tr w:rsidR="00567243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b/>
                <w:bCs/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>СБЕРБАНК РОССИИ ПАО</w:t>
            </w:r>
          </w:p>
          <w:p w:rsidR="00567243" w:rsidRDefault="00567243">
            <w:pPr>
              <w:ind w:right="-284"/>
              <w:jc w:val="both"/>
              <w:rPr>
                <w:b/>
                <w:bCs/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 xml:space="preserve">К/с  </w:t>
            </w:r>
            <w:r>
              <w:rPr>
                <w:bCs/>
                <w:color w:val="262626"/>
                <w:sz w:val="18"/>
                <w:szCs w:val="18"/>
                <w:lang w:eastAsia="en-US"/>
              </w:rPr>
              <w:t>30101810400000000225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ind w:right="-284"/>
              <w:jc w:val="both"/>
              <w:rPr>
                <w:b/>
                <w:bCs/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/>
                <w:sz w:val="18"/>
                <w:szCs w:val="18"/>
                <w:lang w:eastAsia="en-US"/>
              </w:rPr>
              <w:t xml:space="preserve">БИК  </w:t>
            </w:r>
            <w:r>
              <w:rPr>
                <w:bCs/>
                <w:color w:val="262626"/>
                <w:sz w:val="18"/>
                <w:szCs w:val="18"/>
                <w:lang w:eastAsia="en-US"/>
              </w:rPr>
              <w:t>044525225</w:t>
            </w:r>
          </w:p>
        </w:tc>
      </w:tr>
      <w:tr w:rsidR="00567243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eastAsia="en-US"/>
              </w:rPr>
            </w:pP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>Система налогообложения</w:t>
            </w:r>
            <w:r>
              <w:rPr>
                <w:color w:val="262626"/>
                <w:sz w:val="18"/>
                <w:szCs w:val="18"/>
                <w:lang w:eastAsia="en-US"/>
              </w:rPr>
              <w:t>: упрощённая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 xml:space="preserve">Тел.:  </w:t>
            </w:r>
            <w:r>
              <w:rPr>
                <w:color w:val="262626"/>
                <w:sz w:val="18"/>
                <w:szCs w:val="18"/>
                <w:lang w:eastAsia="en-US"/>
              </w:rPr>
              <w:t xml:space="preserve"> (499)394-30-10</w:t>
            </w:r>
          </w:p>
        </w:tc>
      </w:tr>
      <w:tr w:rsidR="00567243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>Факс:</w:t>
            </w:r>
            <w:r>
              <w:rPr>
                <w:color w:val="262626"/>
                <w:sz w:val="18"/>
                <w:szCs w:val="18"/>
                <w:lang w:eastAsia="en-US"/>
              </w:rPr>
              <w:t xml:space="preserve"> (499)390-11-64</w:t>
            </w:r>
          </w:p>
        </w:tc>
      </w:tr>
      <w:tr w:rsidR="00567243" w:rsidTr="00567243">
        <w:trPr>
          <w:trHeight w:val="92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eastAsia="en-US"/>
              </w:rPr>
            </w:pPr>
            <w:r>
              <w:rPr>
                <w:b/>
                <w:color w:val="262626"/>
                <w:sz w:val="18"/>
                <w:szCs w:val="18"/>
                <w:lang w:eastAsia="en-US"/>
              </w:rPr>
              <w:t xml:space="preserve">Сайт: </w:t>
            </w:r>
            <w:hyperlink r:id="rId5" w:history="1">
              <w:r>
                <w:rPr>
                  <w:rStyle w:val="a3"/>
                  <w:sz w:val="18"/>
                  <w:szCs w:val="18"/>
                  <w:lang w:val="en-US" w:eastAsia="en-US"/>
                </w:rPr>
                <w:t>www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east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group</w:t>
              </w:r>
              <w:r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18"/>
                  <w:lang w:val="en-US" w:eastAsia="en-US"/>
                </w:rPr>
                <w:t>net</w:t>
              </w:r>
            </w:hyperlink>
          </w:p>
        </w:tc>
      </w:tr>
      <w:tr w:rsidR="00567243" w:rsidRPr="00D16D19" w:rsidTr="00567243">
        <w:trPr>
          <w:trHeight w:val="99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val="en-US" w:eastAsia="en-US"/>
              </w:rPr>
            </w:pPr>
            <w:r>
              <w:rPr>
                <w:b/>
                <w:color w:val="262626"/>
                <w:sz w:val="18"/>
                <w:szCs w:val="18"/>
                <w:lang w:val="en-US" w:eastAsia="en-US"/>
              </w:rPr>
              <w:t>E-mail:</w:t>
            </w:r>
            <w:r>
              <w:rPr>
                <w:color w:val="262626"/>
                <w:sz w:val="18"/>
                <w:szCs w:val="18"/>
                <w:lang w:val="en-US" w:eastAsia="en-US"/>
              </w:rPr>
              <w:t xml:space="preserve"> info@east-group.net</w:t>
            </w:r>
          </w:p>
        </w:tc>
      </w:tr>
      <w:tr w:rsidR="00567243" w:rsidTr="00567243">
        <w:trPr>
          <w:trHeight w:val="298"/>
        </w:trPr>
        <w:tc>
          <w:tcPr>
            <w:tcW w:w="4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67243" w:rsidRP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val="en-US" w:eastAsia="en-US"/>
              </w:rPr>
            </w:pPr>
          </w:p>
          <w:p w:rsidR="00567243" w:rsidRDefault="00567243">
            <w:pPr>
              <w:tabs>
                <w:tab w:val="left" w:pos="0"/>
                <w:tab w:val="left" w:pos="5242"/>
                <w:tab w:val="left" w:leader="underscore" w:pos="9639"/>
              </w:tabs>
              <w:rPr>
                <w:color w:val="262626"/>
                <w:sz w:val="18"/>
                <w:szCs w:val="18"/>
                <w:lang w:eastAsia="en-US"/>
              </w:rPr>
            </w:pPr>
          </w:p>
        </w:tc>
      </w:tr>
    </w:tbl>
    <w:p w:rsidR="00E54F5A" w:rsidRDefault="00E54F5A">
      <w:bookmarkStart w:id="0" w:name="_GoBack"/>
      <w:bookmarkEnd w:id="0"/>
    </w:p>
    <w:sectPr w:rsidR="00E5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3"/>
    <w:rsid w:val="00567243"/>
    <w:rsid w:val="00D16D19"/>
    <w:rsid w:val="00E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-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2015-10-29T10:06:00Z</dcterms:created>
  <dcterms:modified xsi:type="dcterms:W3CDTF">2015-10-29T13:14:00Z</dcterms:modified>
</cp:coreProperties>
</file>